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0D07" w:rsidRPr="005C1747" w:rsidRDefault="00DC4BDB" w:rsidP="007346E3">
      <w:pPr>
        <w:jc w:val="center"/>
        <w:rPr>
          <w:rFonts w:ascii="游ゴシック Light" w:eastAsia="游ゴシック Light" w:hAnsi="游ゴシック Light"/>
          <w:sz w:val="48"/>
          <w:szCs w:val="48"/>
        </w:rPr>
      </w:pPr>
      <w:r>
        <w:rPr>
          <w:rFonts w:ascii="游ゴシック Light" w:eastAsia="游ゴシック Light" w:hAnsi="游ゴシック Light" w:hint="eastAsia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-546734</wp:posOffset>
                </wp:positionH>
                <wp:positionV relativeFrom="paragraph">
                  <wp:posOffset>-6985</wp:posOffset>
                </wp:positionV>
                <wp:extent cx="2114550" cy="82867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4550" cy="828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C4BDB" w:rsidRPr="00DC4BDB" w:rsidRDefault="00DC4BDB">
                            <w:pPr>
                              <w:rPr>
                                <w:rFonts w:ascii="UD デジタル 教科書体 N-B" w:eastAsia="UD デジタル 教科書体 N-B"/>
                                <w:sz w:val="22"/>
                              </w:rPr>
                            </w:pPr>
                            <w:r w:rsidRPr="00DC4BDB">
                              <w:rPr>
                                <w:rFonts w:ascii="UD デジタル 教科書体 N-B" w:eastAsia="UD デジタル 教科書体 N-B" w:hint="eastAsia"/>
                                <w:sz w:val="22"/>
                              </w:rPr>
                              <w:t>※訪問相談の依頼は、こちらの相談申込票を記載されるメールアドレスにご提出ください。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43.05pt;margin-top:-.55pt;width:166.5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Y96awIAALIEAAAOAAAAZHJzL2Uyb0RvYy54bWysVMFu2zAMvQ/YPwi6r068JM2MOkXWIsOA&#10;oC2QDj0rstwYk0VNUmJnxwYo9hH7hWHnfY9/ZJTspFm707CLTIrkE/lI+uy8LiXZCGMLUCntn/Qo&#10;EYpDVqj7lH66nb0ZU2IdUxmToERKt8LS88nrV2eVTkQMK5CZMARBlE0qndKVczqJIstXomT2BLRQ&#10;aMzBlMyhau6jzLAK0UsZxb3eKKrAZNoAF9bi7WVrpJOAn+eCu+s8t8IRmVLMzYXThHPpz2hyxpJ7&#10;w/Sq4F0a7B+yKFmh8NED1CVzjKxN8QKqLLgBC7k74VBGkOcFF6EGrKbfe1bNYsW0CLUgOVYfaLL/&#10;D5ZfbW4MKbKUxpQoVmKLmt1j8/CjefjV7L6RZve92e2ah5+ok9jTVWmbYNRCY5yr30ONbd/fW7z0&#10;LNS5Kf0X6yNoR+K3B7JF7QjHy7jfHwyHaOJoG8fj0enQw0RP0dpY90FASbyQUoPNDByzzdy61nXv&#10;4h+zIItsVkgZFD9A4kIasmHYeulCjgj+h5dUpErp6C2m8QLBQx/il5Lxz116RwiIJxXm7Dlpa/eS&#10;q5d1R9QSsi3yZKAdPKv5rEDcObPuhhmcNKwft8dd45FLwGSgkyhZgfn6t3vvjwOAVkoqnNyU2i9r&#10;ZgQl8qPC0XjXHwz8qAdlMDyNUTHHluWxRa3LC0CG+rinmgfR+zu5F3MD5R0u2dS/iiamOL6dUrcX&#10;L1y7T7ikXEynwQmHWzM3VwvNPbQn1/N5W98xo7t+OpyEK9jPOEuetbX19ZEKpmsHeRF67gluWe14&#10;x8UIU9Mtsd+8Yz14Pf1qJr8BAAD//wMAUEsDBBQABgAIAAAAIQCvPwOk3QAAAAoBAAAPAAAAZHJz&#10;L2Rvd25yZXYueG1sTI/BTsMwDIbvSLxD5EnctrTVVLWl6TTQ4MKJDXHOGi+JaJKqybry9pgTnGzL&#10;n35/bneLG9iMU7TBC8g3GTD0fVDWawEfp5d1BSwm6ZUcgkcB3xhh193ftbJR4ebfcT4mzSjEx0YK&#10;MCmNDeexN+hk3IQRPe0uYXIy0ThpriZ5o3A38CLLSu6k9XTByBGfDfZfx6sTcHjSte4rOZlDpayd&#10;l8/Lm34V4mG17B+BJVzSHwy/+qQOHTmdw9WryAYB66rMCaUmp0pAsS1rYGcii3oLvGv5/xe6HwAA&#10;AP//AwBQSwECLQAUAAYACAAAACEAtoM4kv4AAADhAQAAEwAAAAAAAAAAAAAAAAAAAAAAW0NvbnRl&#10;bnRfVHlwZXNdLnhtbFBLAQItABQABgAIAAAAIQA4/SH/1gAAAJQBAAALAAAAAAAAAAAAAAAAAC8B&#10;AABfcmVscy8ucmVsc1BLAQItABQABgAIAAAAIQAH2Y96awIAALIEAAAOAAAAAAAAAAAAAAAAAC4C&#10;AABkcnMvZTJvRG9jLnhtbFBLAQItABQABgAIAAAAIQCvPwOk3QAAAAoBAAAPAAAAAAAAAAAAAAAA&#10;AMUEAABkcnMvZG93bnJldi54bWxQSwUGAAAAAAQABADzAAAAzwUAAAAA&#10;" fillcolor="white [3201]" strokeweight=".5pt">
                <v:textbox>
                  <w:txbxContent>
                    <w:p w:rsidR="00DC4BDB" w:rsidRPr="00DC4BDB" w:rsidRDefault="00DC4BDB">
                      <w:pPr>
                        <w:rPr>
                          <w:rFonts w:ascii="UD デジタル 教科書体 N-B" w:eastAsia="UD デジタル 教科書体 N-B" w:hint="eastAsia"/>
                          <w:sz w:val="22"/>
                        </w:rPr>
                      </w:pPr>
                      <w:r w:rsidRPr="00DC4BDB">
                        <w:rPr>
                          <w:rFonts w:ascii="UD デジタル 教科書体 N-B" w:eastAsia="UD デジタル 教科書体 N-B" w:hint="eastAsia"/>
                          <w:sz w:val="22"/>
                        </w:rPr>
                        <w:t>※訪問相談の依頼は、こちらの相談申込票を記載されるメールアドレスにご提出ください。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9569B6" w:rsidRPr="005C1747">
        <w:rPr>
          <w:rFonts w:ascii="游ゴシック Light" w:eastAsia="游ゴシック Light" w:hAnsi="游ゴシック Light" w:hint="eastAsia"/>
          <w:sz w:val="48"/>
          <w:szCs w:val="48"/>
        </w:rPr>
        <w:t>相談</w:t>
      </w:r>
      <w:r w:rsidR="00F91AD5">
        <w:rPr>
          <w:rFonts w:ascii="游ゴシック Light" w:eastAsia="游ゴシック Light" w:hAnsi="游ゴシック Light" w:hint="eastAsia"/>
          <w:sz w:val="48"/>
          <w:szCs w:val="48"/>
        </w:rPr>
        <w:t>申込票</w:t>
      </w:r>
    </w:p>
    <w:p w:rsidR="004D361B" w:rsidRPr="001855B2" w:rsidRDefault="004D361B" w:rsidP="004D361B">
      <w:pPr>
        <w:jc w:val="center"/>
        <w:rPr>
          <w:rFonts w:ascii="游ゴシック Light" w:eastAsia="游ゴシック Light" w:hAnsi="游ゴシック Light"/>
          <w:szCs w:val="21"/>
        </w:rPr>
      </w:pPr>
      <w:r w:rsidRPr="001855B2">
        <w:rPr>
          <w:rFonts w:ascii="游ゴシック Light" w:eastAsia="游ゴシック Light" w:hAnsi="游ゴシック Light" w:hint="eastAsia"/>
          <w:szCs w:val="21"/>
        </w:rPr>
        <w:t>送信日：</w:t>
      </w:r>
      <w:r w:rsidR="0078563B">
        <w:rPr>
          <w:rFonts w:ascii="游ゴシック Light" w:eastAsia="游ゴシック Light" w:hAnsi="游ゴシック Light" w:hint="eastAsia"/>
          <w:szCs w:val="21"/>
        </w:rPr>
        <w:t>令和</w:t>
      </w:r>
      <w:r w:rsidR="008C2100">
        <w:rPr>
          <w:rFonts w:ascii="游ゴシック Light" w:eastAsia="游ゴシック Light" w:hAnsi="游ゴシック Light" w:hint="eastAsia"/>
          <w:szCs w:val="21"/>
        </w:rPr>
        <w:t>６</w:t>
      </w:r>
      <w:r w:rsidRPr="001855B2">
        <w:rPr>
          <w:rFonts w:ascii="游ゴシック Light" w:eastAsia="游ゴシック Light" w:hAnsi="游ゴシック Light" w:hint="eastAsia"/>
          <w:szCs w:val="21"/>
        </w:rPr>
        <w:t>年</w:t>
      </w:r>
      <w:r w:rsidR="002A58C5">
        <w:rPr>
          <w:rFonts w:ascii="游ゴシック Light" w:eastAsia="游ゴシック Light" w:hAnsi="游ゴシック Light" w:hint="eastAsia"/>
          <w:szCs w:val="21"/>
        </w:rPr>
        <w:t xml:space="preserve">　〇</w:t>
      </w:r>
      <w:r w:rsidRPr="001855B2">
        <w:rPr>
          <w:rFonts w:ascii="游ゴシック Light" w:eastAsia="游ゴシック Light" w:hAnsi="游ゴシック Light" w:hint="eastAsia"/>
          <w:szCs w:val="21"/>
        </w:rPr>
        <w:t>月</w:t>
      </w:r>
      <w:r w:rsidR="002A58C5">
        <w:rPr>
          <w:rFonts w:ascii="游ゴシック Light" w:eastAsia="游ゴシック Light" w:hAnsi="游ゴシック Light" w:hint="eastAsia"/>
          <w:szCs w:val="21"/>
        </w:rPr>
        <w:t xml:space="preserve">　〇</w:t>
      </w:r>
      <w:r w:rsidRPr="001855B2">
        <w:rPr>
          <w:rFonts w:ascii="游ゴシック Light" w:eastAsia="游ゴシック Light" w:hAnsi="游ゴシック Light" w:hint="eastAsia"/>
          <w:szCs w:val="21"/>
        </w:rPr>
        <w:t>日</w:t>
      </w:r>
    </w:p>
    <w:tbl>
      <w:tblPr>
        <w:tblW w:w="8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6921"/>
      </w:tblGrid>
      <w:tr w:rsidR="00F1598E" w:rsidRPr="001855B2" w:rsidTr="007346E3">
        <w:tc>
          <w:tcPr>
            <w:tcW w:w="1838" w:type="dxa"/>
            <w:shd w:val="clear" w:color="auto" w:fill="auto"/>
          </w:tcPr>
          <w:p w:rsidR="00F1598E" w:rsidRPr="001855B2" w:rsidRDefault="00F1598E" w:rsidP="001D57D6">
            <w:pPr>
              <w:jc w:val="center"/>
              <w:rPr>
                <w:rFonts w:ascii="游ゴシック Light" w:eastAsia="游ゴシック Light" w:hAnsi="游ゴシック Light"/>
                <w:szCs w:val="21"/>
              </w:rPr>
            </w:pPr>
            <w:r w:rsidRPr="001855B2">
              <w:rPr>
                <w:rFonts w:ascii="游ゴシック Light" w:eastAsia="游ゴシック Light" w:hAnsi="游ゴシック Light" w:hint="eastAsia"/>
                <w:sz w:val="28"/>
                <w:szCs w:val="28"/>
              </w:rPr>
              <w:t>送　信　先</w:t>
            </w:r>
          </w:p>
        </w:tc>
        <w:tc>
          <w:tcPr>
            <w:tcW w:w="6921" w:type="dxa"/>
            <w:shd w:val="clear" w:color="auto" w:fill="auto"/>
          </w:tcPr>
          <w:p w:rsidR="00F1598E" w:rsidRPr="001855B2" w:rsidRDefault="00F1598E" w:rsidP="001D57D6">
            <w:pPr>
              <w:ind w:firstLineChars="100" w:firstLine="240"/>
              <w:rPr>
                <w:rFonts w:ascii="游ゴシック Light" w:eastAsia="游ゴシック Light" w:hAnsi="游ゴシック Light"/>
                <w:sz w:val="24"/>
                <w:szCs w:val="24"/>
              </w:rPr>
            </w:pPr>
            <w:r w:rsidRPr="001855B2">
              <w:rPr>
                <w:rFonts w:ascii="游ゴシック Light" w:eastAsia="游ゴシック Light" w:hAnsi="游ゴシック Light" w:hint="eastAsia"/>
                <w:sz w:val="24"/>
                <w:szCs w:val="24"/>
              </w:rPr>
              <w:t>群馬県立</w:t>
            </w:r>
            <w:r w:rsidR="00286AF2">
              <w:rPr>
                <w:rFonts w:ascii="游ゴシック Light" w:eastAsia="游ゴシック Light" w:hAnsi="游ゴシック Light" w:hint="eastAsia"/>
                <w:sz w:val="24"/>
                <w:szCs w:val="24"/>
              </w:rPr>
              <w:t>前橋</w:t>
            </w:r>
            <w:r w:rsidRPr="001855B2">
              <w:rPr>
                <w:rFonts w:ascii="游ゴシック Light" w:eastAsia="游ゴシック Light" w:hAnsi="游ゴシック Light" w:hint="eastAsia"/>
                <w:sz w:val="24"/>
                <w:szCs w:val="24"/>
              </w:rPr>
              <w:t xml:space="preserve">高等特別支援学校　校長　</w:t>
            </w:r>
            <w:r w:rsidR="008C2100">
              <w:rPr>
                <w:rFonts w:ascii="游ゴシック Light" w:eastAsia="游ゴシック Light" w:hAnsi="游ゴシック Light" w:hint="eastAsia"/>
                <w:sz w:val="24"/>
                <w:szCs w:val="24"/>
              </w:rPr>
              <w:t>生方　典代</w:t>
            </w:r>
            <w:r w:rsidR="00B161E2" w:rsidRPr="001855B2">
              <w:rPr>
                <w:rFonts w:ascii="游ゴシック Light" w:eastAsia="游ゴシック Light" w:hAnsi="游ゴシック Light" w:hint="eastAsia"/>
                <w:sz w:val="24"/>
                <w:szCs w:val="24"/>
              </w:rPr>
              <w:t xml:space="preserve">　</w:t>
            </w:r>
          </w:p>
          <w:p w:rsidR="00286AF2" w:rsidRPr="004E356E" w:rsidRDefault="00F96E72" w:rsidP="004E356E">
            <w:pPr>
              <w:ind w:firstLineChars="100" w:firstLine="280"/>
              <w:rPr>
                <w:rFonts w:ascii="游ゴシック Light" w:eastAsia="游ゴシック Light" w:hAnsi="游ゴシック Light"/>
                <w:sz w:val="28"/>
                <w:szCs w:val="24"/>
              </w:rPr>
            </w:pPr>
            <w:r w:rsidRPr="004E356E">
              <w:rPr>
                <w:rFonts w:ascii="游ゴシック Light" w:eastAsia="游ゴシック Light" w:hAnsi="游ゴシック Light" w:hint="eastAsia"/>
                <w:sz w:val="28"/>
                <w:szCs w:val="24"/>
              </w:rPr>
              <w:t>担</w:t>
            </w:r>
            <w:r w:rsidR="00286AF2" w:rsidRPr="004E356E">
              <w:rPr>
                <w:rFonts w:ascii="游ゴシック Light" w:eastAsia="游ゴシック Light" w:hAnsi="游ゴシック Light" w:hint="eastAsia"/>
                <w:sz w:val="28"/>
                <w:szCs w:val="24"/>
              </w:rPr>
              <w:t xml:space="preserve">　</w:t>
            </w:r>
            <w:r w:rsidRPr="004E356E">
              <w:rPr>
                <w:rFonts w:ascii="游ゴシック Light" w:eastAsia="游ゴシック Light" w:hAnsi="游ゴシック Light" w:hint="eastAsia"/>
                <w:sz w:val="28"/>
                <w:szCs w:val="24"/>
              </w:rPr>
              <w:t>当</w:t>
            </w:r>
            <w:r w:rsidR="004E356E">
              <w:rPr>
                <w:rFonts w:ascii="游ゴシック Light" w:eastAsia="游ゴシック Light" w:hAnsi="游ゴシック Light" w:hint="eastAsia"/>
                <w:sz w:val="28"/>
                <w:szCs w:val="24"/>
              </w:rPr>
              <w:t xml:space="preserve">：　</w:t>
            </w:r>
            <w:r w:rsidR="00286AF2" w:rsidRPr="004E356E">
              <w:rPr>
                <w:rFonts w:ascii="游ゴシック Light" w:eastAsia="游ゴシック Light" w:hAnsi="游ゴシック Light" w:hint="eastAsia"/>
                <w:sz w:val="28"/>
                <w:szCs w:val="24"/>
              </w:rPr>
              <w:t>大原　桜</w:t>
            </w:r>
            <w:r w:rsidRPr="004E356E">
              <w:rPr>
                <w:rFonts w:ascii="游ゴシック Light" w:eastAsia="游ゴシック Light" w:hAnsi="游ゴシック Light" w:hint="eastAsia"/>
                <w:sz w:val="28"/>
                <w:szCs w:val="24"/>
              </w:rPr>
              <w:t>（専門アドバイザー）</w:t>
            </w:r>
          </w:p>
          <w:p w:rsidR="004E356E" w:rsidRDefault="004E356E" w:rsidP="004E356E">
            <w:pPr>
              <w:ind w:firstLineChars="100" w:firstLine="280"/>
              <w:rPr>
                <w:rFonts w:ascii="游ゴシック Light" w:eastAsia="游ゴシック Light" w:hAnsi="游ゴシック Light"/>
                <w:sz w:val="28"/>
                <w:szCs w:val="28"/>
              </w:rPr>
            </w:pPr>
            <w:r>
              <w:rPr>
                <w:rFonts w:ascii="游ゴシック Light" w:eastAsia="游ゴシック Light" w:hAnsi="游ゴシック Light" w:hint="eastAsia"/>
                <w:sz w:val="28"/>
                <w:szCs w:val="28"/>
              </w:rPr>
              <w:t>ＦＡＸ</w:t>
            </w:r>
            <w:r w:rsidR="00F1598E" w:rsidRPr="001855B2">
              <w:rPr>
                <w:rFonts w:ascii="游ゴシック Light" w:eastAsia="游ゴシック Light" w:hAnsi="游ゴシック Light" w:hint="eastAsia"/>
                <w:sz w:val="28"/>
                <w:szCs w:val="28"/>
              </w:rPr>
              <w:t>：</w:t>
            </w:r>
            <w:r>
              <w:rPr>
                <w:rFonts w:ascii="游ゴシック Light" w:eastAsia="游ゴシック Light" w:hAnsi="游ゴシック Light" w:hint="eastAsia"/>
                <w:sz w:val="28"/>
                <w:szCs w:val="28"/>
              </w:rPr>
              <w:t xml:space="preserve">　</w:t>
            </w:r>
            <w:r w:rsidR="00F1598E" w:rsidRPr="001855B2">
              <w:rPr>
                <w:rFonts w:ascii="游ゴシック Light" w:eastAsia="游ゴシック Light" w:hAnsi="游ゴシック Light" w:hint="eastAsia"/>
                <w:sz w:val="28"/>
                <w:szCs w:val="28"/>
              </w:rPr>
              <w:t>０２７－</w:t>
            </w:r>
            <w:r>
              <w:rPr>
                <w:rFonts w:ascii="游ゴシック Light" w:eastAsia="游ゴシック Light" w:hAnsi="游ゴシック Light" w:hint="eastAsia"/>
                <w:sz w:val="28"/>
                <w:szCs w:val="28"/>
              </w:rPr>
              <w:t>２５５</w:t>
            </w:r>
            <w:r w:rsidR="00F1598E" w:rsidRPr="001855B2">
              <w:rPr>
                <w:rFonts w:ascii="游ゴシック Light" w:eastAsia="游ゴシック Light" w:hAnsi="游ゴシック Light" w:hint="eastAsia"/>
                <w:sz w:val="28"/>
                <w:szCs w:val="28"/>
              </w:rPr>
              <w:t>－</w:t>
            </w:r>
            <w:r>
              <w:rPr>
                <w:rFonts w:ascii="游ゴシック Light" w:eastAsia="游ゴシック Light" w:hAnsi="游ゴシック Light" w:hint="eastAsia"/>
                <w:sz w:val="28"/>
                <w:szCs w:val="28"/>
              </w:rPr>
              <w:t xml:space="preserve">１５６０　</w:t>
            </w:r>
          </w:p>
          <w:p w:rsidR="00F1598E" w:rsidRPr="004E356E" w:rsidRDefault="004E356E" w:rsidP="004E356E">
            <w:pPr>
              <w:ind w:firstLineChars="100" w:firstLine="280"/>
              <w:rPr>
                <w:rFonts w:ascii="游ゴシック Light" w:eastAsia="游ゴシック Light" w:hAnsi="游ゴシック Light"/>
                <w:sz w:val="24"/>
                <w:szCs w:val="24"/>
              </w:rPr>
            </w:pPr>
            <w:r>
              <w:rPr>
                <w:rFonts w:ascii="游ゴシック Light" w:eastAsia="游ゴシック Light" w:hAnsi="游ゴシック Light" w:hint="eastAsia"/>
                <w:sz w:val="28"/>
                <w:szCs w:val="28"/>
              </w:rPr>
              <w:t>E</w:t>
            </w:r>
            <w:r>
              <w:rPr>
                <w:rFonts w:ascii="游ゴシック Light" w:eastAsia="游ゴシック Light" w:hAnsi="游ゴシック Light"/>
                <w:sz w:val="28"/>
                <w:szCs w:val="28"/>
              </w:rPr>
              <w:t>-mail</w:t>
            </w:r>
            <w:r>
              <w:rPr>
                <w:rFonts w:ascii="游ゴシック Light" w:eastAsia="游ゴシック Light" w:hAnsi="游ゴシック Light" w:hint="eastAsia"/>
                <w:sz w:val="28"/>
                <w:szCs w:val="28"/>
              </w:rPr>
              <w:t xml:space="preserve">： 　</w:t>
            </w:r>
            <w:hyperlink r:id="rId7" w:history="1">
              <w:r w:rsidR="002A58C5" w:rsidRPr="002A58C5">
                <w:rPr>
                  <w:rStyle w:val="ab"/>
                  <w:rFonts w:ascii="游ゴシック Light" w:eastAsia="游ゴシック Light" w:hAnsi="游ゴシック Light" w:hint="eastAsia"/>
                  <w:sz w:val="28"/>
                  <w:szCs w:val="28"/>
                </w:rPr>
                <w:t>maetoku-snes03@edu-g.gsn.ed.jp</w:t>
              </w:r>
            </w:hyperlink>
          </w:p>
        </w:tc>
      </w:tr>
    </w:tbl>
    <w:p w:rsidR="00F1598E" w:rsidRPr="001855B2" w:rsidRDefault="00F1598E" w:rsidP="004D361B">
      <w:pPr>
        <w:jc w:val="center"/>
        <w:rPr>
          <w:rFonts w:ascii="游ゴシック Light" w:eastAsia="游ゴシック Light" w:hAnsi="游ゴシック Light"/>
          <w:szCs w:val="21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6917"/>
      </w:tblGrid>
      <w:tr w:rsidR="004D361B" w:rsidRPr="001855B2" w:rsidTr="007346E3">
        <w:tc>
          <w:tcPr>
            <w:tcW w:w="1838" w:type="dxa"/>
            <w:shd w:val="clear" w:color="auto" w:fill="auto"/>
          </w:tcPr>
          <w:p w:rsidR="004D361B" w:rsidRPr="001855B2" w:rsidRDefault="00F1598E" w:rsidP="008079E4">
            <w:pPr>
              <w:jc w:val="center"/>
              <w:rPr>
                <w:rFonts w:ascii="游ゴシック Light" w:eastAsia="游ゴシック Light" w:hAnsi="游ゴシック Light"/>
                <w:sz w:val="28"/>
                <w:szCs w:val="28"/>
              </w:rPr>
            </w:pPr>
            <w:r w:rsidRPr="001855B2">
              <w:rPr>
                <w:rFonts w:ascii="游ゴシック Light" w:eastAsia="游ゴシック Light" w:hAnsi="游ゴシック Light" w:hint="eastAsia"/>
                <w:sz w:val="28"/>
                <w:szCs w:val="28"/>
              </w:rPr>
              <w:t>送　信　元</w:t>
            </w:r>
          </w:p>
        </w:tc>
        <w:tc>
          <w:tcPr>
            <w:tcW w:w="6917" w:type="dxa"/>
            <w:shd w:val="clear" w:color="auto" w:fill="auto"/>
          </w:tcPr>
          <w:p w:rsidR="00F1598E" w:rsidRPr="001855B2" w:rsidRDefault="00F1598E" w:rsidP="001D57D6">
            <w:pPr>
              <w:ind w:firstLineChars="100" w:firstLine="240"/>
              <w:rPr>
                <w:rFonts w:ascii="游ゴシック Light" w:eastAsia="游ゴシック Light" w:hAnsi="游ゴシック Light"/>
                <w:sz w:val="24"/>
                <w:szCs w:val="24"/>
                <w:u w:val="single"/>
              </w:rPr>
            </w:pPr>
            <w:r w:rsidRPr="001855B2">
              <w:rPr>
                <w:rFonts w:ascii="游ゴシック Light" w:eastAsia="游ゴシック Light" w:hAnsi="游ゴシック Light" w:hint="eastAsia"/>
                <w:sz w:val="24"/>
                <w:szCs w:val="24"/>
              </w:rPr>
              <w:t>学校（施設名）</w:t>
            </w:r>
            <w:r w:rsidRPr="001855B2">
              <w:rPr>
                <w:rFonts w:ascii="游ゴシック Light" w:eastAsia="游ゴシック Light" w:hAnsi="游ゴシック Light" w:hint="eastAsia"/>
                <w:sz w:val="24"/>
                <w:szCs w:val="24"/>
                <w:u w:val="single"/>
              </w:rPr>
              <w:t xml:space="preserve">　</w:t>
            </w:r>
            <w:r w:rsidR="00021ADD">
              <w:rPr>
                <w:rFonts w:ascii="游ゴシック Light" w:eastAsia="游ゴシック Light" w:hAnsi="游ゴシック Light" w:hint="eastAsia"/>
                <w:sz w:val="24"/>
                <w:szCs w:val="24"/>
                <w:u w:val="single"/>
              </w:rPr>
              <w:t xml:space="preserve">　　　　　　　　　　</w:t>
            </w:r>
            <w:r w:rsidR="001A725D">
              <w:rPr>
                <w:rFonts w:ascii="游ゴシック Light" w:eastAsia="游ゴシック Light" w:hAnsi="游ゴシック Light" w:hint="eastAsia"/>
                <w:sz w:val="24"/>
                <w:szCs w:val="24"/>
                <w:u w:val="single"/>
              </w:rPr>
              <w:t xml:space="preserve">　　　</w:t>
            </w:r>
            <w:r w:rsidRPr="001855B2">
              <w:rPr>
                <w:rFonts w:ascii="游ゴシック Light" w:eastAsia="游ゴシック Light" w:hAnsi="游ゴシック Light" w:hint="eastAsia"/>
                <w:sz w:val="24"/>
                <w:szCs w:val="24"/>
                <w:u w:val="single"/>
              </w:rPr>
              <w:t xml:space="preserve">　</w:t>
            </w:r>
            <w:r w:rsidR="0065535C" w:rsidRPr="001855B2">
              <w:rPr>
                <w:rFonts w:ascii="游ゴシック Light" w:eastAsia="游ゴシック Light" w:hAnsi="游ゴシック Light" w:hint="eastAsia"/>
                <w:sz w:val="24"/>
                <w:szCs w:val="24"/>
                <w:u w:val="single"/>
              </w:rPr>
              <w:t xml:space="preserve">　　　</w:t>
            </w:r>
          </w:p>
          <w:p w:rsidR="00F1598E" w:rsidRPr="001855B2" w:rsidRDefault="00F1598E" w:rsidP="001D57D6">
            <w:pPr>
              <w:ind w:firstLineChars="100" w:firstLine="240"/>
              <w:rPr>
                <w:rFonts w:ascii="游ゴシック Light" w:eastAsia="游ゴシック Light" w:hAnsi="游ゴシック Light"/>
                <w:sz w:val="24"/>
                <w:szCs w:val="24"/>
                <w:u w:val="single"/>
              </w:rPr>
            </w:pPr>
            <w:r w:rsidRPr="001855B2">
              <w:rPr>
                <w:rFonts w:ascii="游ゴシック Light" w:eastAsia="游ゴシック Light" w:hAnsi="游ゴシック Light" w:hint="eastAsia"/>
                <w:sz w:val="24"/>
                <w:szCs w:val="24"/>
              </w:rPr>
              <w:t>校長（施設長）</w:t>
            </w:r>
            <w:r w:rsidRPr="001855B2">
              <w:rPr>
                <w:rFonts w:ascii="游ゴシック Light" w:eastAsia="游ゴシック Light" w:hAnsi="游ゴシック Light" w:hint="eastAsia"/>
                <w:sz w:val="24"/>
                <w:szCs w:val="24"/>
                <w:u w:val="single"/>
              </w:rPr>
              <w:t xml:space="preserve">氏名　</w:t>
            </w:r>
            <w:r w:rsidR="00021ADD">
              <w:rPr>
                <w:rFonts w:ascii="游ゴシック Light" w:eastAsia="游ゴシック Light" w:hAnsi="游ゴシック Light" w:hint="eastAsia"/>
                <w:sz w:val="24"/>
                <w:szCs w:val="24"/>
                <w:u w:val="single"/>
              </w:rPr>
              <w:t xml:space="preserve">　　　　　</w:t>
            </w:r>
            <w:r w:rsidR="001A725D">
              <w:rPr>
                <w:rFonts w:ascii="游ゴシック Light" w:eastAsia="游ゴシック Light" w:hAnsi="游ゴシック Light" w:hint="eastAsia"/>
                <w:sz w:val="24"/>
                <w:szCs w:val="24"/>
                <w:u w:val="single"/>
              </w:rPr>
              <w:t xml:space="preserve">　　</w:t>
            </w:r>
            <w:r w:rsidRPr="001855B2">
              <w:rPr>
                <w:rFonts w:ascii="游ゴシック Light" w:eastAsia="游ゴシック Light" w:hAnsi="游ゴシック Light" w:hint="eastAsia"/>
                <w:sz w:val="24"/>
                <w:szCs w:val="24"/>
                <w:u w:val="single"/>
              </w:rPr>
              <w:t xml:space="preserve">　　　　　</w:t>
            </w:r>
            <w:r w:rsidR="0065535C" w:rsidRPr="001855B2">
              <w:rPr>
                <w:rFonts w:ascii="游ゴシック Light" w:eastAsia="游ゴシック Light" w:hAnsi="游ゴシック Light" w:hint="eastAsia"/>
                <w:sz w:val="24"/>
                <w:szCs w:val="24"/>
                <w:u w:val="single"/>
              </w:rPr>
              <w:t xml:space="preserve">　　　</w:t>
            </w:r>
          </w:p>
          <w:p w:rsidR="00F1598E" w:rsidRPr="001855B2" w:rsidRDefault="00F1598E" w:rsidP="001D57D6">
            <w:pPr>
              <w:ind w:firstLineChars="100" w:firstLine="240"/>
              <w:rPr>
                <w:rFonts w:ascii="游ゴシック Light" w:eastAsia="游ゴシック Light" w:hAnsi="游ゴシック Light"/>
                <w:sz w:val="24"/>
                <w:szCs w:val="24"/>
              </w:rPr>
            </w:pPr>
            <w:r w:rsidRPr="001855B2">
              <w:rPr>
                <w:rFonts w:ascii="游ゴシック Light" w:eastAsia="游ゴシック Light" w:hAnsi="游ゴシック Light" w:hint="eastAsia"/>
                <w:sz w:val="24"/>
                <w:szCs w:val="24"/>
              </w:rPr>
              <w:t>所在地</w:t>
            </w:r>
            <w:r w:rsidRPr="001855B2">
              <w:rPr>
                <w:rFonts w:ascii="游ゴシック Light" w:eastAsia="游ゴシック Light" w:hAnsi="游ゴシック Light" w:hint="eastAsia"/>
                <w:sz w:val="24"/>
                <w:szCs w:val="24"/>
                <w:u w:val="single"/>
              </w:rPr>
              <w:t xml:space="preserve">　</w:t>
            </w:r>
            <w:r w:rsidR="00021ADD">
              <w:rPr>
                <w:rFonts w:ascii="游ゴシック Light" w:eastAsia="游ゴシック Light" w:hAnsi="游ゴシック Light" w:hint="eastAsia"/>
                <w:sz w:val="24"/>
                <w:szCs w:val="24"/>
                <w:u w:val="single"/>
              </w:rPr>
              <w:t xml:space="preserve">　　　　　　　　　　　　　　　　　　　　</w:t>
            </w:r>
            <w:r w:rsidR="0065535C" w:rsidRPr="001855B2">
              <w:rPr>
                <w:rFonts w:ascii="游ゴシック Light" w:eastAsia="游ゴシック Light" w:hAnsi="游ゴシック Light" w:hint="eastAsia"/>
                <w:sz w:val="24"/>
                <w:szCs w:val="24"/>
                <w:u w:val="single"/>
              </w:rPr>
              <w:t xml:space="preserve">　</w:t>
            </w:r>
          </w:p>
          <w:p w:rsidR="00F1598E" w:rsidRPr="001855B2" w:rsidRDefault="0065535C" w:rsidP="001D57D6">
            <w:pPr>
              <w:ind w:firstLineChars="100" w:firstLine="240"/>
              <w:rPr>
                <w:rFonts w:ascii="游ゴシック Light" w:eastAsia="游ゴシック Light" w:hAnsi="游ゴシック Light"/>
                <w:sz w:val="24"/>
                <w:szCs w:val="24"/>
              </w:rPr>
            </w:pPr>
            <w:r w:rsidRPr="001855B2">
              <w:rPr>
                <w:rFonts w:ascii="游ゴシック Light" w:eastAsia="游ゴシック Light" w:hAnsi="游ゴシック Light" w:hint="eastAsia"/>
                <w:sz w:val="24"/>
                <w:szCs w:val="24"/>
              </w:rPr>
              <w:t>電話</w:t>
            </w:r>
            <w:r w:rsidRPr="001855B2">
              <w:rPr>
                <w:rFonts w:ascii="游ゴシック Light" w:eastAsia="游ゴシック Light" w:hAnsi="游ゴシック Light" w:hint="eastAsia"/>
                <w:sz w:val="24"/>
                <w:szCs w:val="24"/>
                <w:u w:val="single"/>
              </w:rPr>
              <w:t xml:space="preserve">　</w:t>
            </w:r>
            <w:r w:rsidR="00021ADD">
              <w:rPr>
                <w:rFonts w:ascii="游ゴシック Light" w:eastAsia="游ゴシック Light" w:hAnsi="游ゴシック Light" w:hint="eastAsia"/>
                <w:sz w:val="24"/>
                <w:szCs w:val="24"/>
                <w:u w:val="single"/>
              </w:rPr>
              <w:t xml:space="preserve">　　　　　　</w:t>
            </w:r>
            <w:r w:rsidRPr="001855B2">
              <w:rPr>
                <w:rFonts w:ascii="游ゴシック Light" w:eastAsia="游ゴシック Light" w:hAnsi="游ゴシック Light" w:hint="eastAsia"/>
                <w:sz w:val="24"/>
                <w:szCs w:val="24"/>
                <w:u w:val="single"/>
              </w:rPr>
              <w:t xml:space="preserve">　</w:t>
            </w:r>
            <w:r w:rsidR="00F1598E" w:rsidRPr="001855B2">
              <w:rPr>
                <w:rFonts w:ascii="游ゴシック Light" w:eastAsia="游ゴシック Light" w:hAnsi="游ゴシック Light" w:hint="eastAsia"/>
                <w:sz w:val="24"/>
                <w:szCs w:val="24"/>
                <w:u w:val="single"/>
              </w:rPr>
              <w:t xml:space="preserve">　</w:t>
            </w:r>
            <w:r w:rsidR="00F1598E" w:rsidRPr="001855B2">
              <w:rPr>
                <w:rFonts w:ascii="游ゴシック Light" w:eastAsia="游ゴシック Light" w:hAnsi="游ゴシック Light" w:hint="eastAsia"/>
                <w:sz w:val="24"/>
                <w:szCs w:val="24"/>
              </w:rPr>
              <w:t xml:space="preserve">　</w:t>
            </w:r>
            <w:r w:rsidRPr="001855B2">
              <w:rPr>
                <w:rFonts w:ascii="游ゴシック Light" w:eastAsia="游ゴシック Light" w:hAnsi="游ゴシック Light" w:hint="eastAsia"/>
                <w:sz w:val="24"/>
                <w:szCs w:val="24"/>
              </w:rPr>
              <w:t>ＦＡＸ</w:t>
            </w:r>
            <w:r w:rsidRPr="001855B2">
              <w:rPr>
                <w:rFonts w:ascii="游ゴシック Light" w:eastAsia="游ゴシック Light" w:hAnsi="游ゴシック Light" w:hint="eastAsia"/>
                <w:sz w:val="24"/>
                <w:szCs w:val="24"/>
                <w:u w:val="single"/>
              </w:rPr>
              <w:t xml:space="preserve">　</w:t>
            </w:r>
            <w:r w:rsidR="00021ADD">
              <w:rPr>
                <w:rFonts w:ascii="游ゴシック Light" w:eastAsia="游ゴシック Light" w:hAnsi="游ゴシック Light" w:hint="eastAsia"/>
                <w:sz w:val="24"/>
                <w:szCs w:val="24"/>
                <w:u w:val="single"/>
              </w:rPr>
              <w:t xml:space="preserve">　　　　　　</w:t>
            </w:r>
            <w:r w:rsidR="00F1598E" w:rsidRPr="001855B2">
              <w:rPr>
                <w:rFonts w:ascii="游ゴシック Light" w:eastAsia="游ゴシック Light" w:hAnsi="游ゴシック Light" w:hint="eastAsia"/>
                <w:sz w:val="24"/>
                <w:szCs w:val="24"/>
                <w:u w:val="single"/>
              </w:rPr>
              <w:t xml:space="preserve">　</w:t>
            </w:r>
            <w:r w:rsidRPr="001855B2">
              <w:rPr>
                <w:rFonts w:ascii="游ゴシック Light" w:eastAsia="游ゴシック Light" w:hAnsi="游ゴシック Light" w:hint="eastAsia"/>
                <w:sz w:val="24"/>
                <w:szCs w:val="24"/>
                <w:u w:val="single"/>
              </w:rPr>
              <w:t xml:space="preserve">　</w:t>
            </w:r>
            <w:r w:rsidR="001A725D">
              <w:rPr>
                <w:rFonts w:ascii="游ゴシック Light" w:eastAsia="游ゴシック Light" w:hAnsi="游ゴシック Light" w:hint="eastAsia"/>
                <w:sz w:val="24"/>
                <w:szCs w:val="24"/>
                <w:u w:val="single"/>
              </w:rPr>
              <w:t xml:space="preserve"> </w:t>
            </w:r>
          </w:p>
        </w:tc>
      </w:tr>
      <w:tr w:rsidR="00F1598E" w:rsidRPr="001855B2" w:rsidTr="007346E3">
        <w:tc>
          <w:tcPr>
            <w:tcW w:w="1838" w:type="dxa"/>
            <w:shd w:val="clear" w:color="auto" w:fill="auto"/>
          </w:tcPr>
          <w:p w:rsidR="005E1067" w:rsidRDefault="0065535C" w:rsidP="008079E4">
            <w:pPr>
              <w:jc w:val="center"/>
              <w:rPr>
                <w:rFonts w:ascii="游ゴシック Light" w:eastAsia="游ゴシック Light" w:hAnsi="游ゴシック Light"/>
                <w:sz w:val="22"/>
              </w:rPr>
            </w:pPr>
            <w:r w:rsidRPr="001855B2">
              <w:rPr>
                <w:rFonts w:ascii="游ゴシック Light" w:eastAsia="游ゴシック Light" w:hAnsi="游ゴシック Light" w:hint="eastAsia"/>
                <w:sz w:val="22"/>
              </w:rPr>
              <w:t>送信者</w:t>
            </w:r>
          </w:p>
          <w:p w:rsidR="00F1598E" w:rsidRPr="001855B2" w:rsidRDefault="0065535C" w:rsidP="008079E4">
            <w:pPr>
              <w:jc w:val="center"/>
              <w:rPr>
                <w:rFonts w:ascii="游ゴシック Light" w:eastAsia="游ゴシック Light" w:hAnsi="游ゴシック Light"/>
                <w:sz w:val="22"/>
              </w:rPr>
            </w:pPr>
            <w:r w:rsidRPr="001855B2">
              <w:rPr>
                <w:rFonts w:ascii="游ゴシック Light" w:eastAsia="游ゴシック Light" w:hAnsi="游ゴシック Light" w:hint="eastAsia"/>
                <w:sz w:val="22"/>
              </w:rPr>
              <w:t>（担当</w:t>
            </w:r>
            <w:r w:rsidR="00D336C9" w:rsidRPr="001855B2">
              <w:rPr>
                <w:rFonts w:ascii="游ゴシック Light" w:eastAsia="游ゴシック Light" w:hAnsi="游ゴシック Light" w:hint="eastAsia"/>
                <w:sz w:val="22"/>
              </w:rPr>
              <w:t>等</w:t>
            </w:r>
            <w:r w:rsidRPr="001855B2">
              <w:rPr>
                <w:rFonts w:ascii="游ゴシック Light" w:eastAsia="游ゴシック Light" w:hAnsi="游ゴシック Light" w:hint="eastAsia"/>
                <w:sz w:val="22"/>
              </w:rPr>
              <w:t>）</w:t>
            </w:r>
          </w:p>
        </w:tc>
        <w:tc>
          <w:tcPr>
            <w:tcW w:w="6917" w:type="dxa"/>
            <w:shd w:val="clear" w:color="auto" w:fill="auto"/>
          </w:tcPr>
          <w:p w:rsidR="001E6F6E" w:rsidRDefault="001E6F6E">
            <w:pPr>
              <w:rPr>
                <w:rFonts w:ascii="游ゴシック Light" w:eastAsia="游ゴシック Light" w:hAnsi="游ゴシック Light"/>
                <w:sz w:val="22"/>
              </w:rPr>
            </w:pPr>
          </w:p>
          <w:p w:rsidR="00F1598E" w:rsidRPr="001855B2" w:rsidRDefault="0065535C">
            <w:pPr>
              <w:rPr>
                <w:rFonts w:ascii="游ゴシック Light" w:eastAsia="游ゴシック Light" w:hAnsi="游ゴシック Light"/>
                <w:sz w:val="22"/>
              </w:rPr>
            </w:pPr>
            <w:bookmarkStart w:id="0" w:name="_GoBack"/>
            <w:bookmarkEnd w:id="0"/>
            <w:r w:rsidRPr="001855B2">
              <w:rPr>
                <w:rFonts w:ascii="游ゴシック Light" w:eastAsia="游ゴシック Light" w:hAnsi="游ゴシック Light" w:hint="eastAsia"/>
                <w:sz w:val="22"/>
              </w:rPr>
              <w:t>氏名</w:t>
            </w:r>
            <w:r w:rsidRPr="001855B2">
              <w:rPr>
                <w:rFonts w:ascii="游ゴシック Light" w:eastAsia="游ゴシック Light" w:hAnsi="游ゴシック Light" w:hint="eastAsia"/>
                <w:sz w:val="22"/>
                <w:u w:val="single"/>
              </w:rPr>
              <w:t xml:space="preserve">　</w:t>
            </w:r>
            <w:r w:rsidR="00021ADD">
              <w:rPr>
                <w:rFonts w:ascii="游ゴシック Light" w:eastAsia="游ゴシック Light" w:hAnsi="游ゴシック Light" w:hint="eastAsia"/>
                <w:sz w:val="22"/>
                <w:u w:val="single"/>
              </w:rPr>
              <w:t xml:space="preserve">　　　</w:t>
            </w:r>
            <w:r w:rsidRPr="001855B2">
              <w:rPr>
                <w:rFonts w:ascii="游ゴシック Light" w:eastAsia="游ゴシック Light" w:hAnsi="游ゴシック Light" w:hint="eastAsia"/>
                <w:sz w:val="22"/>
                <w:u w:val="single"/>
              </w:rPr>
              <w:t xml:space="preserve">　　　　　</w:t>
            </w:r>
            <w:r w:rsidRPr="001855B2">
              <w:rPr>
                <w:rFonts w:ascii="游ゴシック Light" w:eastAsia="游ゴシック Light" w:hAnsi="游ゴシック Light" w:hint="eastAsia"/>
                <w:sz w:val="22"/>
              </w:rPr>
              <w:t xml:space="preserve">（　</w:t>
            </w:r>
            <w:r w:rsidR="001A725D">
              <w:rPr>
                <w:rFonts w:ascii="游ゴシック Light" w:eastAsia="游ゴシック Light" w:hAnsi="游ゴシック Light" w:hint="eastAsia"/>
                <w:sz w:val="22"/>
              </w:rPr>
              <w:t>特別支援教育コーディネーター</w:t>
            </w:r>
            <w:r w:rsidRPr="001855B2">
              <w:rPr>
                <w:rFonts w:ascii="游ゴシック Light" w:eastAsia="游ゴシック Light" w:hAnsi="游ゴシック Light" w:hint="eastAsia"/>
                <w:sz w:val="22"/>
              </w:rPr>
              <w:t>）</w:t>
            </w:r>
          </w:p>
        </w:tc>
      </w:tr>
      <w:tr w:rsidR="00F1598E" w:rsidRPr="001855B2" w:rsidTr="007346E3">
        <w:tc>
          <w:tcPr>
            <w:tcW w:w="1838" w:type="dxa"/>
            <w:shd w:val="clear" w:color="auto" w:fill="auto"/>
          </w:tcPr>
          <w:p w:rsidR="00D336C9" w:rsidRPr="001855B2" w:rsidRDefault="00091ED5" w:rsidP="009A2148">
            <w:pPr>
              <w:rPr>
                <w:rFonts w:ascii="游ゴシック Light" w:eastAsia="游ゴシック Light" w:hAnsi="游ゴシック Light"/>
              </w:rPr>
            </w:pPr>
            <w:r w:rsidRPr="001855B2">
              <w:rPr>
                <w:rFonts w:ascii="游ゴシック Light" w:eastAsia="游ゴシック Light" w:hAnsi="游ゴシック Ligh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467360</wp:posOffset>
                      </wp:positionH>
                      <wp:positionV relativeFrom="paragraph">
                        <wp:posOffset>267970</wp:posOffset>
                      </wp:positionV>
                      <wp:extent cx="400050" cy="180975"/>
                      <wp:effectExtent l="0" t="0" r="0" b="9525"/>
                      <wp:wrapNone/>
                      <wp:docPr id="1" name="楕円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00050" cy="1809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F5991C8" id="楕円 1" o:spid="_x0000_s1026" style="position:absolute;left:0;text-align:left;margin-left:36.8pt;margin-top:21.1pt;width:31.5pt;height:14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cuLiwIAAC0FAAAOAAAAZHJzL2Uyb0RvYy54bWysVF1OGzEQfq/UO1h+L7uJQoEVGxSBUlWK&#10;AClUPA9eO2vVf7WdbNIDcIMeoUdrz9GxdwOh8FR1H6wZz3h+vvlmzy+2WpEN90FaU9PRUUkJN8w2&#10;0qxq+uVu/uGUkhDBNKCs4TXd8UAvpu/fnXeu4mPbWtVwTzCICVXnatrG6KqiCKzlGsKRddygUViv&#10;IaLqV0XjocPoWhXjsvxYdNY3zlvGQ8Dbq95Ipzm+EJzFGyECj0TVFGuL+fT5fEhnMT2HauXBtZIN&#10;ZcA/VKFBGkz6FOoKIpC1l69Cacm8DVbEI2Z1YYWQjOcesJtR+Vc3yxYcz70gOME9wRT+X1h2vbn1&#10;RDY4O0oMaBzR758/fj0+klHCpnOhQpelu/Wpu+AWln0NaCheWJISBp+t8Dr5Ym9km4HePQHNt5Ew&#10;vJyUZXmM42BoGp2WZyfHKVkB1f6x8yF+4laTJNSUKyVdSFBABZtFiL333iuXZpVs5lKprOzCpfJk&#10;Azh1JEtjO0oUhIiXNZ3nb0gYDp8pQzosaHxSptoA6SgURBS1Q4CCWVECaoU8Z9HnWl68Dq+S3mG/&#10;B4mxafzeSpwauYLQ9hXnqMkNKi0jroeSuqanh6+VSVaeCT7A8TyDJD3YZoeD9bZnfHBsLjHJAkG4&#10;BY8Uxw5xbeMNHkJZbNsOEiWt9d/fuk/+yDy0UtLhyiAk39bgObb42SAnz0aTSdqxrEyOT8ao+EPL&#10;w6HFrPWlxfkg77C6LCb/qPai8Fbf43bPUlY0gWGYuwd/UC5jv8r4f2B8NstuuFcO4sIsHUvBE04J&#10;3rvtPXg38CniYK7tfr1ecar3TS+Nna2jFTIT7hnXgf+4k5m1w/8jLf2hnr2e/3LTPwAAAP//AwBQ&#10;SwMEFAAGAAgAAAAhAJ6OhPbfAAAACAEAAA8AAABkcnMvZG93bnJldi54bWxMj8FOwzAMhu9IvENk&#10;JG4soUMblKYT2gRMHJA2kOCYNqataJzSZG339ngnONrfr9+fs9XkWjFgHxpPGq5nCgRS6W1DlYb3&#10;t8erWxAhGrKm9YQajhhglZ+fZSa1fqQdDvtYCS6hkBoNdYxdKmUoa3QmzHyHxOzL985EHvtK2t6M&#10;XO5amSi1kM40xBdq0+G6xvJ7f3AaftT2824Xnp63L0dlx3Wx+RheN1pfXkwP9yAiTvEvDCd9Voec&#10;nQp/IBtEq2E5X3BSw02SgDjx+YIXBQO1BJln8v8D+S8AAAD//wMAUEsBAi0AFAAGAAgAAAAhALaD&#10;OJL+AAAA4QEAABMAAAAAAAAAAAAAAAAAAAAAAFtDb250ZW50X1R5cGVzXS54bWxQSwECLQAUAAYA&#10;CAAAACEAOP0h/9YAAACUAQAACwAAAAAAAAAAAAAAAAAvAQAAX3JlbHMvLnJlbHNQSwECLQAUAAYA&#10;CAAAACEAZmHLi4sCAAAtBQAADgAAAAAAAAAAAAAAAAAuAgAAZHJzL2Uyb0RvYy54bWxQSwECLQAU&#10;AAYACAAAACEAno6E9t8AAAAIAQAADwAAAAAAAAAAAAAAAADlBAAAZHJzL2Rvd25yZXYueG1sUEsF&#10;BgAAAAAEAAQA8wAAAPEFAAAAAA==&#10;" fillcolor="window" strokecolor="windowText" strokeweight="1pt">
                      <v:stroke joinstyle="miter"/>
                      <v:path arrowok="t"/>
                    </v:oval>
                  </w:pict>
                </mc:Fallback>
              </mc:AlternateContent>
            </w:r>
            <w:r w:rsidR="009A2148" w:rsidRPr="001855B2">
              <w:rPr>
                <w:rFonts w:ascii="游ゴシック Light" w:eastAsia="游ゴシック Light" w:hAnsi="游ゴシック Light" w:hint="eastAsia"/>
                <w:szCs w:val="21"/>
              </w:rPr>
              <w:t>右欄①～</w:t>
            </w:r>
            <w:r w:rsidR="004E356E">
              <w:rPr>
                <w:rFonts w:ascii="游ゴシック Light" w:eastAsia="游ゴシック Light" w:hAnsi="游ゴシック Light" w:hint="eastAsia"/>
                <w:szCs w:val="21"/>
              </w:rPr>
              <w:t>⑩</w:t>
            </w:r>
            <w:r w:rsidR="00526F19">
              <w:rPr>
                <w:rFonts w:ascii="游ゴシック Light" w:eastAsia="游ゴシック Light" w:hAnsi="游ゴシック Light" w:hint="eastAsia"/>
                <w:szCs w:val="21"/>
              </w:rPr>
              <w:t>主な内容</w:t>
            </w:r>
            <w:r w:rsidR="00D336C9" w:rsidRPr="001855B2">
              <w:rPr>
                <w:rFonts w:ascii="游ゴシック Light" w:eastAsia="游ゴシック Light" w:hAnsi="游ゴシック Light" w:hint="eastAsia"/>
                <w:szCs w:val="21"/>
              </w:rPr>
              <w:t>を</w:t>
            </w:r>
            <w:r w:rsidR="00B161E2" w:rsidRPr="001855B2">
              <w:rPr>
                <w:rFonts w:ascii="游ゴシック Light" w:eastAsia="游ゴシック Light" w:hAnsi="游ゴシック Light" w:hint="eastAsia"/>
                <w:szCs w:val="21"/>
              </w:rPr>
              <w:t xml:space="preserve">　　　</w:t>
            </w:r>
            <w:r w:rsidR="00D336C9" w:rsidRPr="001855B2">
              <w:rPr>
                <w:rFonts w:ascii="游ゴシック Light" w:eastAsia="游ゴシック Light" w:hAnsi="游ゴシック Light" w:hint="eastAsia"/>
                <w:szCs w:val="21"/>
              </w:rPr>
              <w:t>で囲んでください。</w:t>
            </w:r>
          </w:p>
        </w:tc>
        <w:tc>
          <w:tcPr>
            <w:tcW w:w="6917" w:type="dxa"/>
            <w:shd w:val="clear" w:color="auto" w:fill="auto"/>
          </w:tcPr>
          <w:p w:rsidR="00836ACB" w:rsidRPr="001855B2" w:rsidRDefault="007765A7" w:rsidP="007765A7">
            <w:pPr>
              <w:numPr>
                <w:ilvl w:val="0"/>
                <w:numId w:val="17"/>
              </w:numPr>
              <w:rPr>
                <w:rFonts w:ascii="游ゴシック Light" w:eastAsia="游ゴシック Light" w:hAnsi="游ゴシック Light"/>
              </w:rPr>
            </w:pPr>
            <w:r>
              <w:rPr>
                <w:rFonts w:ascii="游ゴシック Light" w:eastAsia="游ゴシック Light" w:hAnsi="游ゴシック Light" w:hint="eastAsia"/>
              </w:rPr>
              <w:t xml:space="preserve">子どもの理解・支援　 </w:t>
            </w:r>
            <w:r w:rsidR="00D336C9" w:rsidRPr="001855B2">
              <w:rPr>
                <w:rFonts w:ascii="游ゴシック Light" w:eastAsia="游ゴシック Light" w:hAnsi="游ゴシック Light" w:hint="eastAsia"/>
              </w:rPr>
              <w:t>②</w:t>
            </w:r>
            <w:r w:rsidR="00994DA8">
              <w:rPr>
                <w:rFonts w:ascii="游ゴシック Light" w:eastAsia="游ゴシック Light" w:hAnsi="游ゴシック Light" w:hint="eastAsia"/>
              </w:rPr>
              <w:t xml:space="preserve">　</w:t>
            </w:r>
            <w:r w:rsidR="00D336C9" w:rsidRPr="001855B2">
              <w:rPr>
                <w:rFonts w:ascii="游ゴシック Light" w:eastAsia="游ゴシック Light" w:hAnsi="游ゴシック Light" w:hint="eastAsia"/>
              </w:rPr>
              <w:t xml:space="preserve">指導方法　　</w:t>
            </w:r>
            <w:r>
              <w:rPr>
                <w:rFonts w:ascii="游ゴシック Light" w:eastAsia="游ゴシック Light" w:hAnsi="游ゴシック Light" w:hint="eastAsia"/>
              </w:rPr>
              <w:t xml:space="preserve"> </w:t>
            </w:r>
            <w:r w:rsidR="00D336C9" w:rsidRPr="001855B2">
              <w:rPr>
                <w:rFonts w:ascii="游ゴシック Light" w:eastAsia="游ゴシック Light" w:hAnsi="游ゴシック Light" w:hint="eastAsia"/>
              </w:rPr>
              <w:t xml:space="preserve">　</w:t>
            </w:r>
            <w:r w:rsidR="00994DA8">
              <w:rPr>
                <w:rFonts w:ascii="游ゴシック Light" w:eastAsia="游ゴシック Light" w:hAnsi="游ゴシック Light" w:hint="eastAsia"/>
              </w:rPr>
              <w:t xml:space="preserve"> </w:t>
            </w:r>
            <w:r w:rsidR="00D336C9" w:rsidRPr="001855B2">
              <w:rPr>
                <w:rFonts w:ascii="游ゴシック Light" w:eastAsia="游ゴシック Light" w:hAnsi="游ゴシック Light" w:hint="eastAsia"/>
              </w:rPr>
              <w:t>③</w:t>
            </w:r>
            <w:r w:rsidR="00994DA8">
              <w:rPr>
                <w:rFonts w:ascii="游ゴシック Light" w:eastAsia="游ゴシック Light" w:hAnsi="游ゴシック Light" w:hint="eastAsia"/>
              </w:rPr>
              <w:t xml:space="preserve">　</w:t>
            </w:r>
            <w:r w:rsidR="00D336C9" w:rsidRPr="001855B2">
              <w:rPr>
                <w:rFonts w:ascii="游ゴシック Light" w:eastAsia="游ゴシック Light" w:hAnsi="游ゴシック Light" w:hint="eastAsia"/>
              </w:rPr>
              <w:t>保護者との連携</w:t>
            </w:r>
          </w:p>
          <w:p w:rsidR="00994DA8" w:rsidRDefault="00D336C9" w:rsidP="007765A7">
            <w:pPr>
              <w:rPr>
                <w:rFonts w:ascii="游ゴシック Light" w:eastAsia="游ゴシック Light" w:hAnsi="游ゴシック Light"/>
              </w:rPr>
            </w:pPr>
            <w:r w:rsidRPr="001855B2">
              <w:rPr>
                <w:rFonts w:ascii="游ゴシック Light" w:eastAsia="游ゴシック Light" w:hAnsi="游ゴシック Light" w:hint="eastAsia"/>
              </w:rPr>
              <w:t>④</w:t>
            </w:r>
            <w:r w:rsidR="00994DA8">
              <w:rPr>
                <w:rFonts w:ascii="游ゴシック Light" w:eastAsia="游ゴシック Light" w:hAnsi="游ゴシック Light" w:hint="eastAsia"/>
              </w:rPr>
              <w:t xml:space="preserve">　</w:t>
            </w:r>
            <w:r w:rsidRPr="001855B2">
              <w:rPr>
                <w:rFonts w:ascii="游ゴシック Light" w:eastAsia="游ゴシック Light" w:hAnsi="游ゴシック Light" w:hint="eastAsia"/>
              </w:rPr>
              <w:t>校内体制の整備</w:t>
            </w:r>
            <w:r w:rsidR="00836ACB" w:rsidRPr="001855B2">
              <w:rPr>
                <w:rFonts w:ascii="游ゴシック Light" w:eastAsia="游ゴシック Light" w:hAnsi="游ゴシック Light" w:hint="eastAsia"/>
              </w:rPr>
              <w:t xml:space="preserve">　　</w:t>
            </w:r>
            <w:r w:rsidR="00994DA8">
              <w:rPr>
                <w:rFonts w:ascii="游ゴシック Light" w:eastAsia="游ゴシック Light" w:hAnsi="游ゴシック Light" w:hint="eastAsia"/>
              </w:rPr>
              <w:t xml:space="preserve"> </w:t>
            </w:r>
            <w:r w:rsidR="00994DA8">
              <w:rPr>
                <w:rFonts w:ascii="游ゴシック Light" w:eastAsia="游ゴシック Light" w:hAnsi="游ゴシック Light"/>
              </w:rPr>
              <w:t xml:space="preserve"> </w:t>
            </w:r>
            <w:r w:rsidR="007765A7">
              <w:rPr>
                <w:rFonts w:ascii="游ゴシック Light" w:eastAsia="游ゴシック Light" w:hAnsi="游ゴシック Light"/>
              </w:rPr>
              <w:t xml:space="preserve"> </w:t>
            </w:r>
            <w:r w:rsidRPr="001855B2">
              <w:rPr>
                <w:rFonts w:ascii="游ゴシック Light" w:eastAsia="游ゴシック Light" w:hAnsi="游ゴシック Light" w:hint="eastAsia"/>
              </w:rPr>
              <w:t>⑤</w:t>
            </w:r>
            <w:r w:rsidR="00994DA8">
              <w:rPr>
                <w:rFonts w:ascii="游ゴシック Light" w:eastAsia="游ゴシック Light" w:hAnsi="游ゴシック Light" w:hint="eastAsia"/>
              </w:rPr>
              <w:t xml:space="preserve"> コーディネーターの業務　 </w:t>
            </w:r>
          </w:p>
          <w:p w:rsidR="00D336C9" w:rsidRPr="001855B2" w:rsidRDefault="00994DA8" w:rsidP="007765A7">
            <w:pPr>
              <w:rPr>
                <w:rFonts w:ascii="游ゴシック Light" w:eastAsia="游ゴシック Light" w:hAnsi="游ゴシック Light"/>
              </w:rPr>
            </w:pPr>
            <w:r>
              <w:rPr>
                <w:rFonts w:ascii="游ゴシック Light" w:eastAsia="游ゴシック Light" w:hAnsi="游ゴシック Light" w:hint="eastAsia"/>
              </w:rPr>
              <w:t xml:space="preserve">⑥　指導計画等の作成　</w:t>
            </w:r>
            <w:r w:rsidR="00587B2D">
              <w:rPr>
                <w:rFonts w:ascii="游ゴシック Light" w:eastAsia="游ゴシック Light" w:hAnsi="游ゴシック Light" w:hint="eastAsia"/>
              </w:rPr>
              <w:t xml:space="preserve">　</w:t>
            </w:r>
            <w:r>
              <w:rPr>
                <w:rFonts w:ascii="游ゴシック Light" w:eastAsia="游ゴシック Light" w:hAnsi="游ゴシック Light" w:hint="eastAsia"/>
              </w:rPr>
              <w:t xml:space="preserve">⑦ </w:t>
            </w:r>
            <w:r>
              <w:rPr>
                <w:rFonts w:ascii="游ゴシック Light" w:eastAsia="游ゴシック Light" w:hAnsi="游ゴシック Light"/>
              </w:rPr>
              <w:t xml:space="preserve"> </w:t>
            </w:r>
            <w:r w:rsidR="00D336C9" w:rsidRPr="001855B2">
              <w:rPr>
                <w:rFonts w:ascii="游ゴシック Light" w:eastAsia="游ゴシック Light" w:hAnsi="游ゴシック Light" w:hint="eastAsia"/>
              </w:rPr>
              <w:t xml:space="preserve">進路指導　　</w:t>
            </w:r>
            <w:r>
              <w:rPr>
                <w:rFonts w:ascii="游ゴシック Light" w:eastAsia="游ゴシック Light" w:hAnsi="游ゴシック Light" w:hint="eastAsia"/>
              </w:rPr>
              <w:t xml:space="preserve"> </w:t>
            </w:r>
            <w:r>
              <w:rPr>
                <w:rFonts w:ascii="游ゴシック Light" w:eastAsia="游ゴシック Light" w:hAnsi="游ゴシック Light"/>
              </w:rPr>
              <w:t xml:space="preserve">  </w:t>
            </w:r>
            <w:r>
              <w:rPr>
                <w:rFonts w:ascii="游ゴシック Light" w:eastAsia="游ゴシック Light" w:hAnsi="游ゴシック Light" w:hint="eastAsia"/>
              </w:rPr>
              <w:t>⑧  諸</w:t>
            </w:r>
            <w:r w:rsidR="00D336C9" w:rsidRPr="001855B2">
              <w:rPr>
                <w:rFonts w:ascii="游ゴシック Light" w:eastAsia="游ゴシック Light" w:hAnsi="游ゴシック Light" w:hint="eastAsia"/>
              </w:rPr>
              <w:t>検査</w:t>
            </w:r>
            <w:r w:rsidR="009A2148" w:rsidRPr="001855B2">
              <w:rPr>
                <w:rFonts w:ascii="游ゴシック Light" w:eastAsia="游ゴシック Light" w:hAnsi="游ゴシック Light" w:hint="eastAsia"/>
              </w:rPr>
              <w:t>等</w:t>
            </w:r>
            <w:r w:rsidR="00D336C9" w:rsidRPr="001855B2">
              <w:rPr>
                <w:rFonts w:ascii="游ゴシック Light" w:eastAsia="游ゴシック Light" w:hAnsi="游ゴシック Light" w:hint="eastAsia"/>
              </w:rPr>
              <w:t xml:space="preserve">の実施　　　</w:t>
            </w:r>
            <w:r>
              <w:rPr>
                <w:rFonts w:ascii="游ゴシック Light" w:eastAsia="游ゴシック Light" w:hAnsi="游ゴシック Light" w:hint="eastAsia"/>
              </w:rPr>
              <w:t>⑨　言葉の指導</w:t>
            </w:r>
            <w:r w:rsidR="00836ACB" w:rsidRPr="001855B2">
              <w:rPr>
                <w:rFonts w:ascii="游ゴシック Light" w:eastAsia="游ゴシック Light" w:hAnsi="游ゴシック Light" w:hint="eastAsia"/>
              </w:rPr>
              <w:t xml:space="preserve">　</w:t>
            </w:r>
            <w:r>
              <w:rPr>
                <w:rFonts w:ascii="游ゴシック Light" w:eastAsia="游ゴシック Light" w:hAnsi="游ゴシック Light" w:hint="eastAsia"/>
              </w:rPr>
              <w:t xml:space="preserve">　　　　</w:t>
            </w:r>
            <w:r w:rsidR="00587B2D">
              <w:rPr>
                <w:rFonts w:ascii="游ゴシック Light" w:eastAsia="游ゴシック Light" w:hAnsi="游ゴシック Light" w:hint="eastAsia"/>
              </w:rPr>
              <w:t xml:space="preserve"> </w:t>
            </w:r>
            <w:r>
              <w:rPr>
                <w:rFonts w:ascii="游ゴシック Light" w:eastAsia="游ゴシック Light" w:hAnsi="游ゴシック Light" w:hint="eastAsia"/>
              </w:rPr>
              <w:t xml:space="preserve">⑩その他（　　</w:t>
            </w:r>
            <w:r w:rsidR="00836ACB" w:rsidRPr="001855B2">
              <w:rPr>
                <w:rFonts w:ascii="游ゴシック Light" w:eastAsia="游ゴシック Light" w:hAnsi="游ゴシック Light" w:hint="eastAsia"/>
              </w:rPr>
              <w:t>）</w:t>
            </w:r>
          </w:p>
        </w:tc>
      </w:tr>
      <w:tr w:rsidR="00526F19" w:rsidRPr="001855B2" w:rsidTr="00487964">
        <w:trPr>
          <w:trHeight w:val="4243"/>
        </w:trPr>
        <w:tc>
          <w:tcPr>
            <w:tcW w:w="8755" w:type="dxa"/>
            <w:gridSpan w:val="2"/>
            <w:shd w:val="clear" w:color="auto" w:fill="auto"/>
          </w:tcPr>
          <w:p w:rsidR="007765A7" w:rsidRDefault="00DC4BDB" w:rsidP="00F91AD5">
            <w:pPr>
              <w:rPr>
                <w:rFonts w:ascii="游ゴシック Light" w:eastAsia="游ゴシック Light" w:hAnsi="游ゴシック Light"/>
              </w:rPr>
            </w:pPr>
            <w:r>
              <w:rPr>
                <w:rFonts w:ascii="游ゴシック Light" w:eastAsia="游ゴシック Light" w:hAnsi="游ゴシック Light" w:hint="eastAsia"/>
              </w:rPr>
              <w:t>（記入</w:t>
            </w:r>
            <w:r w:rsidR="00021ADD">
              <w:rPr>
                <w:rFonts w:ascii="游ゴシック Light" w:eastAsia="游ゴシック Light" w:hAnsi="游ゴシック Light" w:hint="eastAsia"/>
              </w:rPr>
              <w:t>例）</w:t>
            </w:r>
          </w:p>
          <w:p w:rsidR="00DC4BDB" w:rsidRDefault="00DC4BDB" w:rsidP="00F91AD5">
            <w:pPr>
              <w:rPr>
                <w:rFonts w:ascii="游ゴシック Light" w:eastAsia="游ゴシック Light" w:hAnsi="游ゴシック Light"/>
              </w:rPr>
            </w:pPr>
          </w:p>
          <w:p w:rsidR="001A725D" w:rsidRDefault="00F91AD5" w:rsidP="00F91AD5">
            <w:pPr>
              <w:rPr>
                <w:rFonts w:ascii="游ゴシック Light" w:eastAsia="游ゴシック Light" w:hAnsi="游ゴシック Light"/>
              </w:rPr>
            </w:pPr>
            <w:r w:rsidRPr="00F91AD5">
              <w:rPr>
                <w:rFonts w:ascii="游ゴシック Light" w:eastAsia="游ゴシック Light" w:hAnsi="游ゴシック Light" w:hint="eastAsia"/>
              </w:rPr>
              <w:t xml:space="preserve">〔相談日時〕　</w:t>
            </w:r>
          </w:p>
          <w:p w:rsidR="00F91AD5" w:rsidRPr="00F91AD5" w:rsidRDefault="002A58C5" w:rsidP="001A725D">
            <w:pPr>
              <w:ind w:firstLineChars="100" w:firstLine="210"/>
              <w:rPr>
                <w:rFonts w:ascii="游ゴシック Light" w:eastAsia="游ゴシック Light" w:hAnsi="游ゴシック Light"/>
              </w:rPr>
            </w:pPr>
            <w:r>
              <w:rPr>
                <w:rFonts w:ascii="游ゴシック Light" w:eastAsia="游ゴシック Light" w:hAnsi="游ゴシック Light" w:hint="eastAsia"/>
              </w:rPr>
              <w:t>３</w:t>
            </w:r>
            <w:r w:rsidR="00F91AD5" w:rsidRPr="00F91AD5">
              <w:rPr>
                <w:rFonts w:ascii="游ゴシック Light" w:eastAsia="游ゴシック Light" w:hAnsi="游ゴシック Light" w:hint="eastAsia"/>
              </w:rPr>
              <w:t>月</w:t>
            </w:r>
            <w:r>
              <w:rPr>
                <w:rFonts w:ascii="游ゴシック Light" w:eastAsia="游ゴシック Light" w:hAnsi="游ゴシック Light" w:hint="eastAsia"/>
              </w:rPr>
              <w:t>１６</w:t>
            </w:r>
            <w:r w:rsidR="00F91AD5" w:rsidRPr="00F91AD5">
              <w:rPr>
                <w:rFonts w:ascii="游ゴシック Light" w:eastAsia="游ゴシック Light" w:hAnsi="游ゴシック Light"/>
              </w:rPr>
              <w:t xml:space="preserve">日（水）　</w:t>
            </w:r>
            <w:r>
              <w:rPr>
                <w:rFonts w:ascii="游ゴシック Light" w:eastAsia="游ゴシック Light" w:hAnsi="游ゴシック Light" w:hint="eastAsia"/>
              </w:rPr>
              <w:t>１５</w:t>
            </w:r>
            <w:r w:rsidR="00F91AD5" w:rsidRPr="00F91AD5">
              <w:rPr>
                <w:rFonts w:ascii="游ゴシック Light" w:eastAsia="游ゴシック Light" w:hAnsi="游ゴシック Light"/>
              </w:rPr>
              <w:t>：</w:t>
            </w:r>
            <w:r w:rsidR="00206CDA">
              <w:rPr>
                <w:rFonts w:ascii="游ゴシック Light" w:eastAsia="游ゴシック Light" w:hAnsi="游ゴシック Light" w:hint="eastAsia"/>
              </w:rPr>
              <w:t>３０</w:t>
            </w:r>
            <w:r w:rsidR="00F91AD5" w:rsidRPr="00F91AD5">
              <w:rPr>
                <w:rFonts w:ascii="游ゴシック Light" w:eastAsia="游ゴシック Light" w:hAnsi="游ゴシック Light"/>
              </w:rPr>
              <w:t xml:space="preserve">　～　１</w:t>
            </w:r>
            <w:r>
              <w:rPr>
                <w:rFonts w:ascii="游ゴシック Light" w:eastAsia="游ゴシック Light" w:hAnsi="游ゴシック Light" w:hint="eastAsia"/>
              </w:rPr>
              <w:t>７</w:t>
            </w:r>
            <w:r w:rsidR="00F91AD5" w:rsidRPr="00F91AD5">
              <w:rPr>
                <w:rFonts w:ascii="游ゴシック Light" w:eastAsia="游ゴシック Light" w:hAnsi="游ゴシック Light"/>
              </w:rPr>
              <w:t>：００</w:t>
            </w:r>
          </w:p>
          <w:p w:rsidR="00F91AD5" w:rsidRPr="00F91AD5" w:rsidRDefault="00F91AD5" w:rsidP="00F91AD5">
            <w:pPr>
              <w:rPr>
                <w:rFonts w:ascii="游ゴシック Light" w:eastAsia="游ゴシック Light" w:hAnsi="游ゴシック Light"/>
              </w:rPr>
            </w:pPr>
          </w:p>
          <w:p w:rsidR="001A725D" w:rsidRDefault="00F91AD5" w:rsidP="00F91AD5">
            <w:pPr>
              <w:rPr>
                <w:rFonts w:ascii="游ゴシック Light" w:eastAsia="游ゴシック Light" w:hAnsi="游ゴシック Light"/>
              </w:rPr>
            </w:pPr>
            <w:r w:rsidRPr="00F91AD5">
              <w:rPr>
                <w:rFonts w:ascii="游ゴシック Light" w:eastAsia="游ゴシック Light" w:hAnsi="游ゴシック Light" w:hint="eastAsia"/>
              </w:rPr>
              <w:t>〔相談内容〕</w:t>
            </w:r>
          </w:p>
          <w:p w:rsidR="002A58C5" w:rsidRPr="002A58C5" w:rsidRDefault="002A58C5" w:rsidP="002A58C5">
            <w:pPr>
              <w:ind w:firstLineChars="100" w:firstLine="210"/>
              <w:rPr>
                <w:rFonts w:ascii="游ゴシック Light" w:eastAsia="游ゴシック Light" w:hAnsi="游ゴシック Light"/>
              </w:rPr>
            </w:pPr>
            <w:r>
              <w:rPr>
                <w:rFonts w:ascii="游ゴシック Light" w:eastAsia="游ゴシック Light" w:hAnsi="游ゴシック Light" w:hint="eastAsia"/>
              </w:rPr>
              <w:t>就職に向けたケース会議（情報共有）</w:t>
            </w:r>
          </w:p>
          <w:p w:rsidR="00F91AD5" w:rsidRDefault="002A58C5" w:rsidP="00021ADD">
            <w:pPr>
              <w:ind w:left="2100" w:hangingChars="1000" w:hanging="2100"/>
              <w:rPr>
                <w:rFonts w:ascii="游ゴシック Light" w:eastAsia="游ゴシック Light" w:hAnsi="游ゴシック Light"/>
              </w:rPr>
            </w:pPr>
            <w:r w:rsidRPr="002A58C5">
              <w:rPr>
                <w:rFonts w:ascii="游ゴシック Light" w:eastAsia="游ゴシック Light" w:hAnsi="游ゴシック Light" w:hint="eastAsia"/>
              </w:rPr>
              <w:t xml:space="preserve">　</w:t>
            </w:r>
          </w:p>
          <w:p w:rsidR="00021ADD" w:rsidRPr="001A725D" w:rsidRDefault="00021ADD" w:rsidP="00021ADD">
            <w:pPr>
              <w:ind w:left="2100" w:hangingChars="1000" w:hanging="2100"/>
              <w:rPr>
                <w:rFonts w:ascii="游ゴシック Light" w:eastAsia="游ゴシック Light" w:hAnsi="游ゴシック Light"/>
              </w:rPr>
            </w:pPr>
          </w:p>
          <w:p w:rsidR="001A725D" w:rsidRDefault="00F91AD5" w:rsidP="00F91AD5">
            <w:pPr>
              <w:rPr>
                <w:rFonts w:ascii="游ゴシック Light" w:eastAsia="游ゴシック Light" w:hAnsi="游ゴシック Light"/>
              </w:rPr>
            </w:pPr>
            <w:r w:rsidRPr="00F91AD5">
              <w:rPr>
                <w:rFonts w:ascii="游ゴシック Light" w:eastAsia="游ゴシック Light" w:hAnsi="游ゴシック Light" w:hint="eastAsia"/>
              </w:rPr>
              <w:t>〔管理職許可〕</w:t>
            </w:r>
          </w:p>
          <w:p w:rsidR="00F91AD5" w:rsidRPr="001855B2" w:rsidRDefault="00F91AD5" w:rsidP="001A725D">
            <w:pPr>
              <w:ind w:firstLineChars="100" w:firstLine="210"/>
              <w:rPr>
                <w:rFonts w:ascii="游ゴシック Light" w:eastAsia="游ゴシック Light" w:hAnsi="游ゴシック Light"/>
              </w:rPr>
            </w:pPr>
            <w:r w:rsidRPr="00F91AD5">
              <w:rPr>
                <w:rFonts w:ascii="游ゴシック Light" w:eastAsia="游ゴシック Light" w:hAnsi="游ゴシック Light" w:hint="eastAsia"/>
              </w:rPr>
              <w:t>本校校長よりアドバイザー派遣依頼について承諾を得ています。</w:t>
            </w:r>
          </w:p>
        </w:tc>
      </w:tr>
    </w:tbl>
    <w:p w:rsidR="004D361B" w:rsidRPr="00F775CE" w:rsidRDefault="004D361B" w:rsidP="00F775CE">
      <w:pPr>
        <w:rPr>
          <w:rFonts w:ascii="游ゴシック Light" w:eastAsia="游ゴシック Light" w:hAnsi="游ゴシック Light"/>
        </w:rPr>
      </w:pPr>
    </w:p>
    <w:sectPr w:rsidR="004D361B" w:rsidRPr="00F775CE" w:rsidSect="005C1747">
      <w:pgSz w:w="11906" w:h="16838" w:code="9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475A" w:rsidRDefault="00C5475A" w:rsidP="00F96E72">
      <w:r>
        <w:separator/>
      </w:r>
    </w:p>
  </w:endnote>
  <w:endnote w:type="continuationSeparator" w:id="0">
    <w:p w:rsidR="00C5475A" w:rsidRDefault="00C5475A" w:rsidP="00F96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475A" w:rsidRDefault="00C5475A" w:rsidP="00F96E72">
      <w:r>
        <w:separator/>
      </w:r>
    </w:p>
  </w:footnote>
  <w:footnote w:type="continuationSeparator" w:id="0">
    <w:p w:rsidR="00C5475A" w:rsidRDefault="00C5475A" w:rsidP="00F96E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80F63"/>
    <w:multiLevelType w:val="hybridMultilevel"/>
    <w:tmpl w:val="555AF8E6"/>
    <w:lvl w:ilvl="0" w:tplc="8A2EA5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F1317E"/>
    <w:multiLevelType w:val="hybridMultilevel"/>
    <w:tmpl w:val="8EB2E61A"/>
    <w:lvl w:ilvl="0" w:tplc="44C47C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E6E2C4C"/>
    <w:multiLevelType w:val="hybridMultilevel"/>
    <w:tmpl w:val="B4E66E58"/>
    <w:lvl w:ilvl="0" w:tplc="DEE6DCD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29567480"/>
    <w:multiLevelType w:val="hybridMultilevel"/>
    <w:tmpl w:val="D4320968"/>
    <w:lvl w:ilvl="0" w:tplc="C8FE61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A844CEC"/>
    <w:multiLevelType w:val="hybridMultilevel"/>
    <w:tmpl w:val="5428161E"/>
    <w:lvl w:ilvl="0" w:tplc="3252BC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BD243AE"/>
    <w:multiLevelType w:val="hybridMultilevel"/>
    <w:tmpl w:val="EEFCF244"/>
    <w:lvl w:ilvl="0" w:tplc="DD1ACD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F8719C9"/>
    <w:multiLevelType w:val="hybridMultilevel"/>
    <w:tmpl w:val="71380BAA"/>
    <w:lvl w:ilvl="0" w:tplc="FF1A2F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C380150"/>
    <w:multiLevelType w:val="hybridMultilevel"/>
    <w:tmpl w:val="DA322B80"/>
    <w:lvl w:ilvl="0" w:tplc="3064DAF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FB83974"/>
    <w:multiLevelType w:val="hybridMultilevel"/>
    <w:tmpl w:val="3A202A6E"/>
    <w:lvl w:ilvl="0" w:tplc="C0CE38FA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3926D62"/>
    <w:multiLevelType w:val="hybridMultilevel"/>
    <w:tmpl w:val="D96480E6"/>
    <w:lvl w:ilvl="0" w:tplc="EFB0E0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4536032"/>
    <w:multiLevelType w:val="hybridMultilevel"/>
    <w:tmpl w:val="FFF28D20"/>
    <w:lvl w:ilvl="0" w:tplc="B8CE29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758485D"/>
    <w:multiLevelType w:val="hybridMultilevel"/>
    <w:tmpl w:val="C39E0926"/>
    <w:lvl w:ilvl="0" w:tplc="4F26C114">
      <w:start w:val="1"/>
      <w:numFmt w:val="decimalEnclosedCircle"/>
      <w:lvlText w:val="%1"/>
      <w:lvlJc w:val="left"/>
      <w:pPr>
        <w:ind w:left="360" w:hanging="360"/>
      </w:pPr>
      <w:rPr>
        <w:rFonts w:ascii="游明朝" w:eastAsia="游明朝" w:hAnsi="游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579506E"/>
    <w:multiLevelType w:val="hybridMultilevel"/>
    <w:tmpl w:val="18A4BCFE"/>
    <w:lvl w:ilvl="0" w:tplc="9EACBC3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3" w15:restartNumberingAfterBreak="0">
    <w:nsid w:val="63D07CC1"/>
    <w:multiLevelType w:val="hybridMultilevel"/>
    <w:tmpl w:val="1368C16E"/>
    <w:lvl w:ilvl="0" w:tplc="0FEAF1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48C0CD6"/>
    <w:multiLevelType w:val="hybridMultilevel"/>
    <w:tmpl w:val="2682C8E4"/>
    <w:lvl w:ilvl="0" w:tplc="E904FB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70B2984"/>
    <w:multiLevelType w:val="hybridMultilevel"/>
    <w:tmpl w:val="EE70F314"/>
    <w:lvl w:ilvl="0" w:tplc="2AA0BB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E862050"/>
    <w:multiLevelType w:val="hybridMultilevel"/>
    <w:tmpl w:val="EDD46302"/>
    <w:lvl w:ilvl="0" w:tplc="A9EA0D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1"/>
  </w:num>
  <w:num w:numId="2">
    <w:abstractNumId w:val="6"/>
  </w:num>
  <w:num w:numId="3">
    <w:abstractNumId w:val="4"/>
  </w:num>
  <w:num w:numId="4">
    <w:abstractNumId w:val="1"/>
  </w:num>
  <w:num w:numId="5">
    <w:abstractNumId w:val="10"/>
  </w:num>
  <w:num w:numId="6">
    <w:abstractNumId w:val="3"/>
  </w:num>
  <w:num w:numId="7">
    <w:abstractNumId w:val="14"/>
  </w:num>
  <w:num w:numId="8">
    <w:abstractNumId w:val="13"/>
  </w:num>
  <w:num w:numId="9">
    <w:abstractNumId w:val="12"/>
  </w:num>
  <w:num w:numId="10">
    <w:abstractNumId w:val="16"/>
  </w:num>
  <w:num w:numId="11">
    <w:abstractNumId w:val="0"/>
  </w:num>
  <w:num w:numId="12">
    <w:abstractNumId w:val="8"/>
  </w:num>
  <w:num w:numId="13">
    <w:abstractNumId w:val="2"/>
  </w:num>
  <w:num w:numId="14">
    <w:abstractNumId w:val="9"/>
  </w:num>
  <w:num w:numId="15">
    <w:abstractNumId w:val="7"/>
  </w:num>
  <w:num w:numId="16">
    <w:abstractNumId w:val="5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61B"/>
    <w:rsid w:val="00021ADD"/>
    <w:rsid w:val="00091ED5"/>
    <w:rsid w:val="000C45C5"/>
    <w:rsid w:val="001855B2"/>
    <w:rsid w:val="001A5E24"/>
    <w:rsid w:val="001A725D"/>
    <w:rsid w:val="001D57D6"/>
    <w:rsid w:val="001E6F6E"/>
    <w:rsid w:val="00206CDA"/>
    <w:rsid w:val="00223EED"/>
    <w:rsid w:val="002545AF"/>
    <w:rsid w:val="00286AF2"/>
    <w:rsid w:val="002A58C5"/>
    <w:rsid w:val="003D44E0"/>
    <w:rsid w:val="003E24B6"/>
    <w:rsid w:val="004712D7"/>
    <w:rsid w:val="00487964"/>
    <w:rsid w:val="004C033F"/>
    <w:rsid w:val="004D361B"/>
    <w:rsid w:val="004E356E"/>
    <w:rsid w:val="0052399F"/>
    <w:rsid w:val="00523D50"/>
    <w:rsid w:val="00526F19"/>
    <w:rsid w:val="00532E0A"/>
    <w:rsid w:val="00587B2D"/>
    <w:rsid w:val="005C1747"/>
    <w:rsid w:val="005E1067"/>
    <w:rsid w:val="00646297"/>
    <w:rsid w:val="0065535C"/>
    <w:rsid w:val="006C2424"/>
    <w:rsid w:val="007346E3"/>
    <w:rsid w:val="007765A7"/>
    <w:rsid w:val="0078563B"/>
    <w:rsid w:val="007B0D07"/>
    <w:rsid w:val="008079E4"/>
    <w:rsid w:val="00836ACB"/>
    <w:rsid w:val="008A4A14"/>
    <w:rsid w:val="008C2100"/>
    <w:rsid w:val="00902991"/>
    <w:rsid w:val="0092697F"/>
    <w:rsid w:val="00956114"/>
    <w:rsid w:val="009569B6"/>
    <w:rsid w:val="00994DA8"/>
    <w:rsid w:val="009A2148"/>
    <w:rsid w:val="009F123A"/>
    <w:rsid w:val="00A4003F"/>
    <w:rsid w:val="00A649E0"/>
    <w:rsid w:val="00B161E2"/>
    <w:rsid w:val="00B32108"/>
    <w:rsid w:val="00BA7A7E"/>
    <w:rsid w:val="00C11B86"/>
    <w:rsid w:val="00C5475A"/>
    <w:rsid w:val="00C77811"/>
    <w:rsid w:val="00C85FF3"/>
    <w:rsid w:val="00D336C9"/>
    <w:rsid w:val="00D73E2B"/>
    <w:rsid w:val="00DB0E62"/>
    <w:rsid w:val="00DC4BDB"/>
    <w:rsid w:val="00E17CF8"/>
    <w:rsid w:val="00E260A8"/>
    <w:rsid w:val="00E77A59"/>
    <w:rsid w:val="00E96A68"/>
    <w:rsid w:val="00EC78B4"/>
    <w:rsid w:val="00EF15DA"/>
    <w:rsid w:val="00F1598E"/>
    <w:rsid w:val="00F775CE"/>
    <w:rsid w:val="00F91AD5"/>
    <w:rsid w:val="00F96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7E85659B"/>
  <w15:chartTrackingRefBased/>
  <w15:docId w15:val="{FD0C0BE0-AB8F-4457-A158-37581958E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3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336C9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B161E2"/>
    <w:rPr>
      <w:rFonts w:ascii="游ゴシック Light" w:eastAsia="游ゴシック Light" w:hAnsi="游ゴシック Light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B161E2"/>
    <w:rPr>
      <w:rFonts w:ascii="游ゴシック Light" w:eastAsia="游ゴシック Light" w:hAnsi="游ゴシック Light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96E7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F96E72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F96E7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F96E72"/>
    <w:rPr>
      <w:kern w:val="2"/>
      <w:sz w:val="21"/>
      <w:szCs w:val="22"/>
    </w:rPr>
  </w:style>
  <w:style w:type="character" w:styleId="ab">
    <w:name w:val="Hyperlink"/>
    <w:uiPriority w:val="99"/>
    <w:unhideWhenUsed/>
    <w:rsid w:val="008A4A14"/>
    <w:rPr>
      <w:color w:val="0563C1"/>
      <w:u w:val="single"/>
    </w:rPr>
  </w:style>
  <w:style w:type="character" w:styleId="ac">
    <w:name w:val="Unresolved Mention"/>
    <w:uiPriority w:val="99"/>
    <w:semiHidden/>
    <w:unhideWhenUsed/>
    <w:rsid w:val="008A4A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etoku-snes03@edu-g.gsn.ed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群馬県教育委員会</Company>
  <LinksUpToDate>false</LinksUpToDate>
  <CharactersWithSpaces>592</CharactersWithSpaces>
  <SharedDoc>false</SharedDoc>
  <HLinks>
    <vt:vector size="6" baseType="variant">
      <vt:variant>
        <vt:i4>2228226</vt:i4>
      </vt:variant>
      <vt:variant>
        <vt:i4>0</vt:i4>
      </vt:variant>
      <vt:variant>
        <vt:i4>0</vt:i4>
      </vt:variant>
      <vt:variant>
        <vt:i4>5</vt:i4>
      </vt:variant>
      <vt:variant>
        <vt:lpwstr>mailto:maetoku-snes03@edu-g.gsn.ed.jp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kyouin03</dc:creator>
  <cp:keywords/>
  <dc:description/>
  <cp:lastModifiedBy>Ohara Sakura</cp:lastModifiedBy>
  <cp:revision>7</cp:revision>
  <cp:lastPrinted>2024-04-10T00:24:00Z</cp:lastPrinted>
  <dcterms:created xsi:type="dcterms:W3CDTF">2022-05-02T08:31:00Z</dcterms:created>
  <dcterms:modified xsi:type="dcterms:W3CDTF">2024-04-10T00:24:00Z</dcterms:modified>
</cp:coreProperties>
</file>